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988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5142"/>
      </w:tblGrid>
      <w:tr w:rsidR="000A48A7" w14:paraId="35933BC8" w14:textId="77777777" w:rsidTr="003561A7">
        <w:tc>
          <w:tcPr>
            <w:tcW w:w="4747" w:type="dxa"/>
          </w:tcPr>
          <w:p w14:paraId="0EDAABFD" w14:textId="77777777" w:rsidR="000A48A7" w:rsidRDefault="000A48A7" w:rsidP="00D73E83">
            <w:pPr>
              <w:tabs>
                <w:tab w:val="left" w:pos="5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42" w:type="dxa"/>
          </w:tcPr>
          <w:p w14:paraId="34BDCFC9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Приложение</w:t>
            </w:r>
          </w:p>
          <w:p w14:paraId="70D92171" w14:textId="7017E1A3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к постановлению</w:t>
            </w:r>
            <w:r w:rsidR="0041069B">
              <w:rPr>
                <w:sz w:val="28"/>
                <w:szCs w:val="28"/>
              </w:rPr>
              <w:t xml:space="preserve"> </w:t>
            </w:r>
            <w:r w:rsidRPr="009E2961">
              <w:rPr>
                <w:sz w:val="28"/>
                <w:szCs w:val="28"/>
              </w:rPr>
              <w:t>администрации</w:t>
            </w:r>
          </w:p>
          <w:p w14:paraId="54E4DA92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муниципального образования</w:t>
            </w:r>
          </w:p>
          <w:p w14:paraId="6AA1E9E1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Темрюкский район</w:t>
            </w:r>
          </w:p>
          <w:p w14:paraId="60964A95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 xml:space="preserve">от ____________ № _______ </w:t>
            </w:r>
          </w:p>
          <w:p w14:paraId="00B81AE9" w14:textId="77777777" w:rsidR="009E2961" w:rsidRPr="009E2961" w:rsidRDefault="009E2961" w:rsidP="009E2961">
            <w:pPr>
              <w:tabs>
                <w:tab w:val="left" w:pos="540"/>
              </w:tabs>
              <w:ind w:left="956"/>
              <w:rPr>
                <w:sz w:val="28"/>
                <w:szCs w:val="28"/>
              </w:rPr>
            </w:pPr>
          </w:p>
          <w:p w14:paraId="31ED1BE3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«Приложение</w:t>
            </w:r>
          </w:p>
          <w:p w14:paraId="705392A1" w14:textId="77777777" w:rsidR="009E2961" w:rsidRPr="009E2961" w:rsidRDefault="009E2961" w:rsidP="009E2961">
            <w:pPr>
              <w:tabs>
                <w:tab w:val="left" w:pos="540"/>
              </w:tabs>
              <w:ind w:left="956"/>
              <w:rPr>
                <w:sz w:val="28"/>
                <w:szCs w:val="28"/>
              </w:rPr>
            </w:pPr>
          </w:p>
          <w:p w14:paraId="512D148C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УТВЕРЖДЕН</w:t>
            </w:r>
          </w:p>
          <w:p w14:paraId="497A303A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 xml:space="preserve">постановлением администрации </w:t>
            </w:r>
          </w:p>
          <w:p w14:paraId="6F98F417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муниципального образования</w:t>
            </w:r>
          </w:p>
          <w:p w14:paraId="59D8FA15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Темрюкский район</w:t>
            </w:r>
          </w:p>
          <w:p w14:paraId="73FEEED6" w14:textId="5CFBC791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28 августа</w:t>
            </w:r>
            <w:r w:rsidRPr="009E2961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5</w:t>
            </w:r>
            <w:r w:rsidRPr="009E2961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669</w:t>
            </w:r>
          </w:p>
          <w:p w14:paraId="161D8793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(в редакции постановления администрации муниципального</w:t>
            </w:r>
          </w:p>
          <w:p w14:paraId="05E6C163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образования Темрюкский район</w:t>
            </w:r>
          </w:p>
          <w:p w14:paraId="050540CA" w14:textId="0095A22D" w:rsidR="000A48A7" w:rsidRDefault="009E2961" w:rsidP="0041069B">
            <w:pPr>
              <w:tabs>
                <w:tab w:val="left" w:pos="540"/>
              </w:tabs>
              <w:ind w:left="812"/>
              <w:rPr>
                <w:b/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от ___________ № _______)</w:t>
            </w:r>
          </w:p>
        </w:tc>
      </w:tr>
    </w:tbl>
    <w:p w14:paraId="6C693C8C" w14:textId="77777777" w:rsidR="00D87051" w:rsidRDefault="00D87051" w:rsidP="00E43909">
      <w:pPr>
        <w:tabs>
          <w:tab w:val="left" w:pos="540"/>
        </w:tabs>
        <w:rPr>
          <w:b/>
          <w:sz w:val="28"/>
          <w:szCs w:val="28"/>
        </w:rPr>
      </w:pPr>
    </w:p>
    <w:p w14:paraId="1C44BF59" w14:textId="77777777" w:rsidR="000A48A7" w:rsidRDefault="000A48A7" w:rsidP="000A48A7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</w:t>
      </w:r>
    </w:p>
    <w:p w14:paraId="4E28A264" w14:textId="34F8F7D3" w:rsidR="000A48A7" w:rsidRDefault="00D73E83" w:rsidP="009E2961">
      <w:pPr>
        <w:jc w:val="center"/>
        <w:rPr>
          <w:b/>
          <w:sz w:val="28"/>
          <w:szCs w:val="28"/>
        </w:rPr>
      </w:pPr>
      <w:r w:rsidRPr="00D73E83">
        <w:rPr>
          <w:b/>
          <w:sz w:val="28"/>
          <w:szCs w:val="28"/>
        </w:rPr>
        <w:t>Аукционной комиссии администрации муниципального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образования Темрюкский район по организации и проведению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торгов в форме открытого аукциона на право заключения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договоров на установку и эксплуатацию рекламных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конструкций на земельном участке, здании или ином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недвижимом имуществе, находящемся в собственности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муниципального образования Темрюкский район,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либо на земельном участке, государственная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собственность на которые не разграничена</w:t>
      </w:r>
    </w:p>
    <w:p w14:paraId="5307A130" w14:textId="77777777" w:rsidR="001B641F" w:rsidRDefault="001B641F" w:rsidP="0041069B">
      <w:pPr>
        <w:tabs>
          <w:tab w:val="left" w:pos="540"/>
        </w:tabs>
        <w:rPr>
          <w:b/>
          <w:sz w:val="28"/>
          <w:szCs w:val="28"/>
        </w:rPr>
      </w:pPr>
    </w:p>
    <w:tbl>
      <w:tblPr>
        <w:tblStyle w:val="a3"/>
        <w:tblW w:w="100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3"/>
      </w:tblGrid>
      <w:tr w:rsidR="00071852" w14:paraId="3DBD85D2" w14:textId="77777777" w:rsidTr="00071852">
        <w:tc>
          <w:tcPr>
            <w:tcW w:w="10083" w:type="dxa"/>
          </w:tcPr>
          <w:tbl>
            <w:tblPr>
              <w:tblW w:w="9781" w:type="dxa"/>
              <w:tblLayout w:type="fixed"/>
              <w:tblLook w:val="0000" w:firstRow="0" w:lastRow="0" w:firstColumn="0" w:lastColumn="0" w:noHBand="0" w:noVBand="0"/>
            </w:tblPr>
            <w:tblGrid>
              <w:gridCol w:w="3360"/>
              <w:gridCol w:w="6421"/>
            </w:tblGrid>
            <w:tr w:rsidR="00071852" w:rsidRPr="005B3E9D" w14:paraId="1D76D58A" w14:textId="77777777" w:rsidTr="004F1823">
              <w:trPr>
                <w:trHeight w:val="1002"/>
              </w:trPr>
              <w:tc>
                <w:tcPr>
                  <w:tcW w:w="3360" w:type="dxa"/>
                </w:tcPr>
                <w:p w14:paraId="6B9BD4A1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bookmarkStart w:id="0" w:name="_Hlk172788235"/>
                  <w:r>
                    <w:rPr>
                      <w:rFonts w:eastAsiaTheme="minorEastAsia"/>
                      <w:sz w:val="28"/>
                      <w:szCs w:val="28"/>
                    </w:rPr>
                    <w:t>Мануйлова</w:t>
                  </w:r>
                </w:p>
                <w:p w14:paraId="54391EFF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Светлана Анатольевна</w:t>
                  </w:r>
                </w:p>
              </w:tc>
              <w:tc>
                <w:tcPr>
                  <w:tcW w:w="6421" w:type="dxa"/>
                </w:tcPr>
                <w:p w14:paraId="2E66F5E1" w14:textId="13E81F4F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- заместитель главы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муниципального образования Темрюкский район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, 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председател</w:t>
                  </w:r>
                  <w:r w:rsidR="006A6E9F">
                    <w:rPr>
                      <w:rFonts w:eastAsiaTheme="minorEastAsia"/>
                      <w:sz w:val="28"/>
                      <w:szCs w:val="28"/>
                    </w:rPr>
                    <w:t>ь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="006A6E9F">
                    <w:rPr>
                      <w:rFonts w:eastAsiaTheme="minorEastAsia"/>
                      <w:sz w:val="28"/>
                      <w:szCs w:val="28"/>
                    </w:rPr>
                    <w:t>комиссии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;</w:t>
                  </w:r>
                </w:p>
                <w:p w14:paraId="3EF37907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4B3B0DEB" w14:textId="77777777" w:rsidTr="004F1823">
              <w:trPr>
                <w:trHeight w:val="1002"/>
              </w:trPr>
              <w:tc>
                <w:tcPr>
                  <w:tcW w:w="3360" w:type="dxa"/>
                </w:tcPr>
                <w:p w14:paraId="72EADA5C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Андрусенко</w:t>
                  </w:r>
                </w:p>
                <w:p w14:paraId="36C7E359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Алексей Сергеевич</w:t>
                  </w:r>
                </w:p>
              </w:tc>
              <w:tc>
                <w:tcPr>
                  <w:tcW w:w="6421" w:type="dxa"/>
                </w:tcPr>
                <w:p w14:paraId="2D69A4C6" w14:textId="55F8C310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0918EF">
                    <w:rPr>
                      <w:rFonts w:eastAsiaTheme="minorEastAsia"/>
                      <w:sz w:val="28"/>
                      <w:szCs w:val="28"/>
                    </w:rPr>
                    <w:t>-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 </w:t>
                  </w:r>
                  <w:r w:rsidRPr="000918EF">
                    <w:rPr>
                      <w:rFonts w:eastAsiaTheme="minorEastAsia"/>
                      <w:sz w:val="28"/>
                      <w:szCs w:val="28"/>
                    </w:rPr>
                    <w:t>начальник управления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архитектуры и градостроительства, главный архитектор муниципального образования Темрюкский район, заместитель председателя </w:t>
                  </w:r>
                  <w:r w:rsidR="006A6E9F">
                    <w:rPr>
                      <w:rFonts w:eastAsiaTheme="minorEastAsia"/>
                      <w:sz w:val="28"/>
                      <w:szCs w:val="28"/>
                    </w:rPr>
                    <w:t>комиссии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;</w:t>
                  </w:r>
                </w:p>
                <w:p w14:paraId="48E318CB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65C6217F" w14:textId="77777777" w:rsidTr="004F1823">
              <w:tc>
                <w:tcPr>
                  <w:tcW w:w="3360" w:type="dxa"/>
                </w:tcPr>
                <w:p w14:paraId="3391D8F9" w14:textId="77777777" w:rsidR="00071852" w:rsidRPr="00BB16E7" w:rsidRDefault="00071852" w:rsidP="00071852">
                  <w:pPr>
                    <w:tabs>
                      <w:tab w:val="left" w:pos="1985"/>
                    </w:tabs>
                    <w:rPr>
                      <w:sz w:val="28"/>
                      <w:szCs w:val="28"/>
                    </w:rPr>
                  </w:pPr>
                  <w:r w:rsidRPr="00BB16E7">
                    <w:rPr>
                      <w:sz w:val="28"/>
                      <w:szCs w:val="28"/>
                    </w:rPr>
                    <w:t xml:space="preserve">Никитина </w:t>
                  </w:r>
                </w:p>
                <w:p w14:paraId="7D3D91CF" w14:textId="77777777" w:rsidR="00071852" w:rsidRPr="00BB16E7" w:rsidRDefault="00071852" w:rsidP="00071852">
                  <w:pPr>
                    <w:rPr>
                      <w:sz w:val="28"/>
                      <w:szCs w:val="28"/>
                    </w:rPr>
                  </w:pPr>
                  <w:r w:rsidRPr="00BB16E7">
                    <w:rPr>
                      <w:sz w:val="28"/>
                      <w:szCs w:val="28"/>
                    </w:rPr>
                    <w:t>Татьяна Владимировна</w:t>
                  </w:r>
                </w:p>
                <w:p w14:paraId="3E0FABBC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  <w:tc>
                <w:tcPr>
                  <w:tcW w:w="6421" w:type="dxa"/>
                </w:tcPr>
                <w:p w14:paraId="7A3C16BF" w14:textId="12C434BF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BB16E7">
                    <w:rPr>
                      <w:rFonts w:eastAsiaTheme="minorEastAsia"/>
                      <w:sz w:val="28"/>
                      <w:szCs w:val="28"/>
                    </w:rPr>
                    <w:t>-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 </w:t>
                  </w:r>
                  <w:r w:rsidRPr="00BB16E7">
                    <w:rPr>
                      <w:rFonts w:eastAsiaTheme="minorEastAsia"/>
                      <w:sz w:val="28"/>
                      <w:szCs w:val="28"/>
                    </w:rPr>
                    <w:t>начальник отдела градостроительства муниципального казенного учреждения «Архитектурный центр» муниципального образования Темрюкский район, секретарь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="006A6E9F">
                    <w:rPr>
                      <w:rFonts w:eastAsiaTheme="minorEastAsia"/>
                      <w:sz w:val="28"/>
                      <w:szCs w:val="28"/>
                    </w:rPr>
                    <w:t>комиссии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.</w:t>
                  </w:r>
                </w:p>
                <w:p w14:paraId="6E419A37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6A11B9B0" w14:textId="77777777" w:rsidTr="004F1823">
              <w:tc>
                <w:tcPr>
                  <w:tcW w:w="3360" w:type="dxa"/>
                </w:tcPr>
                <w:p w14:paraId="7CFFE62A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  <w:p w14:paraId="002DE215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  <w:tc>
                <w:tcPr>
                  <w:tcW w:w="6421" w:type="dxa"/>
                </w:tcPr>
                <w:p w14:paraId="7B46E6D0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Члены совета:</w:t>
                  </w:r>
                </w:p>
              </w:tc>
            </w:tr>
            <w:tr w:rsidR="00071852" w:rsidRPr="005B3E9D" w14:paraId="587178BE" w14:textId="77777777" w:rsidTr="004F1823">
              <w:tc>
                <w:tcPr>
                  <w:tcW w:w="3360" w:type="dxa"/>
                </w:tcPr>
                <w:p w14:paraId="08E76372" w14:textId="7F62A49E" w:rsidR="006A6E9F" w:rsidRPr="006A6E9F" w:rsidRDefault="006A6E9F" w:rsidP="006A6E9F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6A6E9F">
                    <w:rPr>
                      <w:sz w:val="28"/>
                      <w:szCs w:val="28"/>
                    </w:rPr>
                    <w:t>Воропаева</w:t>
                  </w:r>
                </w:p>
                <w:p w14:paraId="50385737" w14:textId="2FDED3BF" w:rsidR="00071852" w:rsidRPr="005B3E9D" w:rsidRDefault="006A6E9F" w:rsidP="006A6E9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6A6E9F">
                    <w:rPr>
                      <w:sz w:val="28"/>
                      <w:szCs w:val="28"/>
                    </w:rPr>
                    <w:t>Наталья Николаевна</w:t>
                  </w:r>
                </w:p>
              </w:tc>
              <w:tc>
                <w:tcPr>
                  <w:tcW w:w="6421" w:type="dxa"/>
                </w:tcPr>
                <w:p w14:paraId="1351D5F6" w14:textId="53221C53" w:rsidR="00071852" w:rsidRPr="002D5681" w:rsidRDefault="006A6E9F" w:rsidP="00071852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6A6E9F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> </w:t>
                  </w:r>
                  <w:r w:rsidRPr="006A6E9F">
                    <w:rPr>
                      <w:sz w:val="28"/>
                      <w:szCs w:val="28"/>
                    </w:rPr>
                    <w:t xml:space="preserve">депутат Совета муниципального образования Темрюкский район, председатель постоянной </w:t>
                  </w:r>
                  <w:r w:rsidRPr="006A6E9F">
                    <w:rPr>
                      <w:sz w:val="28"/>
                      <w:szCs w:val="28"/>
                    </w:rPr>
                    <w:lastRenderedPageBreak/>
                    <w:t>комиссии по вопросам экономики, бюджета, финансов, налогов и распоряжения муниципальной собственности (по согласованию);</w:t>
                  </w:r>
                </w:p>
                <w:p w14:paraId="4589F464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28C4AB98" w14:textId="77777777" w:rsidTr="004F1823">
              <w:tc>
                <w:tcPr>
                  <w:tcW w:w="3360" w:type="dxa"/>
                </w:tcPr>
                <w:p w14:paraId="1EB65F71" w14:textId="77777777" w:rsidR="002122F6" w:rsidRPr="002122F6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lastRenderedPageBreak/>
                    <w:t xml:space="preserve">Герман </w:t>
                  </w:r>
                </w:p>
                <w:p w14:paraId="2E9D4297" w14:textId="55783C0B" w:rsidR="00071852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Сергей Васильевич</w:t>
                  </w:r>
                </w:p>
              </w:tc>
              <w:tc>
                <w:tcPr>
                  <w:tcW w:w="6421" w:type="dxa"/>
                </w:tcPr>
                <w:p w14:paraId="62105CCA" w14:textId="75153DAD" w:rsidR="00071852" w:rsidRPr="005B3E9D" w:rsidRDefault="002122F6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- депутат Совета муниципального образования Темрюкский район, председатель постоянной комиссии по вопросам предпринимательства, жилищно-коммунального хозяйства, промышленности, строительства, транспорта связи, бытового и торгового обслуживания (по согласованию);</w:t>
                  </w:r>
                </w:p>
              </w:tc>
            </w:tr>
            <w:tr w:rsidR="00071852" w:rsidRPr="005B3E9D" w14:paraId="2B8AD34F" w14:textId="77777777" w:rsidTr="004F1823">
              <w:tc>
                <w:tcPr>
                  <w:tcW w:w="3360" w:type="dxa"/>
                </w:tcPr>
                <w:p w14:paraId="1BF7A383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  <w:tc>
                <w:tcPr>
                  <w:tcW w:w="6421" w:type="dxa"/>
                </w:tcPr>
                <w:p w14:paraId="0648A266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62DC34E2" w14:textId="77777777" w:rsidTr="004F1823">
              <w:tc>
                <w:tcPr>
                  <w:tcW w:w="3360" w:type="dxa"/>
                </w:tcPr>
                <w:p w14:paraId="01B0F8C4" w14:textId="77777777" w:rsidR="002122F6" w:rsidRPr="002122F6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 xml:space="preserve">Дольникова </w:t>
                  </w:r>
                </w:p>
                <w:p w14:paraId="4BC43389" w14:textId="7D441DA3" w:rsidR="006A6E9F" w:rsidRPr="005B3E9D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Елена Николаевна</w:t>
                  </w:r>
                </w:p>
              </w:tc>
              <w:tc>
                <w:tcPr>
                  <w:tcW w:w="6421" w:type="dxa"/>
                </w:tcPr>
                <w:p w14:paraId="43C3EF21" w14:textId="77777777" w:rsidR="00071852" w:rsidRDefault="002122F6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- главный специалист управления жилищно-коммунального хозяйства и охраны окружающей среды, транспорта, связи и дорожного хозяйства администрации муниципального образования Темрюкский район;</w:t>
                  </w:r>
                </w:p>
                <w:p w14:paraId="51B333EF" w14:textId="7DC45993" w:rsidR="002122F6" w:rsidRPr="005B3E9D" w:rsidRDefault="002122F6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2C6AE43D" w14:textId="77777777" w:rsidTr="004F1823">
              <w:tc>
                <w:tcPr>
                  <w:tcW w:w="3360" w:type="dxa"/>
                </w:tcPr>
                <w:p w14:paraId="5BDE3903" w14:textId="77777777" w:rsidR="002122F6" w:rsidRPr="002122F6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Пастернак</w:t>
                  </w:r>
                </w:p>
                <w:p w14:paraId="6B0BD6A6" w14:textId="773E0DFD" w:rsidR="00071852" w:rsidRPr="005B3E9D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Ольга Владимировна</w:t>
                  </w:r>
                </w:p>
              </w:tc>
              <w:tc>
                <w:tcPr>
                  <w:tcW w:w="6421" w:type="dxa"/>
                </w:tcPr>
                <w:p w14:paraId="2DCB5F37" w14:textId="77777777" w:rsidR="002122F6" w:rsidRPr="00A2589A" w:rsidRDefault="002122F6" w:rsidP="002122F6">
                  <w:pPr>
                    <w:tabs>
                      <w:tab w:val="left" w:pos="1985"/>
                    </w:tabs>
                    <w:jc w:val="both"/>
                    <w:rPr>
                      <w:sz w:val="28"/>
                      <w:szCs w:val="28"/>
                    </w:rPr>
                  </w:pPr>
                  <w:r w:rsidRPr="00A2589A">
                    <w:rPr>
                      <w:sz w:val="28"/>
                      <w:szCs w:val="28"/>
                    </w:rPr>
                    <w:t>- начальник отдела юридического обеспечения администрации муниципального образования Темрюкский район;</w:t>
                  </w:r>
                </w:p>
                <w:p w14:paraId="05586D6F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3887F90A" w14:textId="77777777" w:rsidTr="004F1823">
              <w:tc>
                <w:tcPr>
                  <w:tcW w:w="3360" w:type="dxa"/>
                </w:tcPr>
                <w:p w14:paraId="2FC50CC3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Рогаль</w:t>
                  </w:r>
                </w:p>
                <w:p w14:paraId="35875D12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Марина Владимировна</w:t>
                  </w:r>
                </w:p>
                <w:p w14:paraId="250A5947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  <w:tc>
                <w:tcPr>
                  <w:tcW w:w="6421" w:type="dxa"/>
                </w:tcPr>
                <w:p w14:paraId="190FB530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- начальник управления </w:t>
                  </w:r>
                  <w:r w:rsidRPr="00F551D3">
                    <w:rPr>
                      <w:rFonts w:eastAsiaTheme="minorEastAsia"/>
                      <w:sz w:val="28"/>
                      <w:szCs w:val="28"/>
                    </w:rPr>
                    <w:t>имущественных и земельных отношений</w:t>
                  </w:r>
                  <w:r>
                    <w:t xml:space="preserve"> </w:t>
                  </w:r>
                  <w:r w:rsidRPr="00D91398">
                    <w:rPr>
                      <w:rFonts w:eastAsiaTheme="minorEastAsia"/>
                      <w:sz w:val="28"/>
                      <w:szCs w:val="28"/>
                    </w:rPr>
                    <w:t>администрации муниципального образования Темрюкский район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;</w:t>
                  </w:r>
                </w:p>
                <w:p w14:paraId="0AA6B55A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</w:tbl>
          <w:p w14:paraId="03ADCDD1" w14:textId="77777777" w:rsidR="00071852" w:rsidRDefault="00071852"/>
        </w:tc>
      </w:tr>
      <w:bookmarkEnd w:id="0"/>
    </w:tbl>
    <w:p w14:paraId="7BCB21F1" w14:textId="77777777" w:rsidR="00071852" w:rsidRPr="002122F6" w:rsidRDefault="00071852" w:rsidP="002122F6">
      <w:pPr>
        <w:rPr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677"/>
        <w:gridCol w:w="5104"/>
      </w:tblGrid>
      <w:tr w:rsidR="002122F6" w:rsidRPr="002122F6" w14:paraId="16BECCF8" w14:textId="77777777" w:rsidTr="004424EF">
        <w:tc>
          <w:tcPr>
            <w:tcW w:w="4677" w:type="dxa"/>
            <w:shd w:val="clear" w:color="auto" w:fill="auto"/>
          </w:tcPr>
          <w:p w14:paraId="0B2795BB" w14:textId="77777777" w:rsidR="002122F6" w:rsidRPr="002122F6" w:rsidRDefault="002122F6" w:rsidP="002122F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122F6">
              <w:rPr>
                <w:rFonts w:eastAsia="Calibri"/>
                <w:sz w:val="28"/>
                <w:szCs w:val="28"/>
                <w:lang w:eastAsia="en-US"/>
              </w:rPr>
              <w:t>Заместитель главы</w:t>
            </w:r>
          </w:p>
          <w:p w14:paraId="08A7E49A" w14:textId="77777777" w:rsidR="002122F6" w:rsidRPr="002122F6" w:rsidRDefault="002122F6" w:rsidP="002122F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122F6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  <w:p w14:paraId="2BF9AE3B" w14:textId="77777777" w:rsidR="002122F6" w:rsidRPr="002122F6" w:rsidRDefault="002122F6" w:rsidP="002122F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122F6">
              <w:rPr>
                <w:rFonts w:eastAsia="Calibri"/>
                <w:sz w:val="28"/>
                <w:szCs w:val="28"/>
                <w:lang w:eastAsia="en-US"/>
              </w:rPr>
              <w:t>Темрюкский район</w:t>
            </w:r>
          </w:p>
          <w:p w14:paraId="249DCF73" w14:textId="77777777" w:rsidR="002122F6" w:rsidRPr="002122F6" w:rsidRDefault="002122F6" w:rsidP="002122F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  <w:shd w:val="clear" w:color="auto" w:fill="auto"/>
          </w:tcPr>
          <w:p w14:paraId="552C233A" w14:textId="77777777" w:rsidR="002122F6" w:rsidRPr="002122F6" w:rsidRDefault="002122F6" w:rsidP="002122F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950479B" w14:textId="77777777" w:rsidR="002122F6" w:rsidRPr="002122F6" w:rsidRDefault="002122F6" w:rsidP="002122F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7D7CF7D" w14:textId="47A00602" w:rsidR="002122F6" w:rsidRPr="002122F6" w:rsidRDefault="000955F1" w:rsidP="000955F1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</w:t>
            </w:r>
            <w:r w:rsidR="002122F6" w:rsidRPr="002122F6">
              <w:rPr>
                <w:rFonts w:eastAsia="Calibri"/>
                <w:sz w:val="28"/>
                <w:szCs w:val="28"/>
                <w:lang w:eastAsia="en-US"/>
              </w:rPr>
              <w:t>С.А. Мануйлова</w:t>
            </w:r>
          </w:p>
          <w:p w14:paraId="6D3FC181" w14:textId="77777777" w:rsidR="002122F6" w:rsidRPr="002122F6" w:rsidRDefault="002122F6" w:rsidP="002122F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122F6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</w:p>
          <w:p w14:paraId="41EF5C90" w14:textId="77777777" w:rsidR="002122F6" w:rsidRPr="002122F6" w:rsidRDefault="002122F6" w:rsidP="002122F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122F6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         </w:t>
            </w:r>
          </w:p>
        </w:tc>
      </w:tr>
    </w:tbl>
    <w:p w14:paraId="2C56C5E8" w14:textId="77777777" w:rsidR="002122F6" w:rsidRPr="002122F6" w:rsidRDefault="002122F6" w:rsidP="002122F6">
      <w:pPr>
        <w:rPr>
          <w:sz w:val="28"/>
          <w:szCs w:val="28"/>
        </w:rPr>
      </w:pPr>
    </w:p>
    <w:sectPr w:rsidR="002122F6" w:rsidRPr="002122F6" w:rsidSect="006A6E9F">
      <w:headerReference w:type="even" r:id="rId7"/>
      <w:pgSz w:w="11906" w:h="16838"/>
      <w:pgMar w:top="1134" w:right="567" w:bottom="1134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237BF" w14:textId="77777777" w:rsidR="00680233" w:rsidRDefault="00680233" w:rsidP="001B641F">
      <w:r>
        <w:separator/>
      </w:r>
    </w:p>
  </w:endnote>
  <w:endnote w:type="continuationSeparator" w:id="0">
    <w:p w14:paraId="23752320" w14:textId="77777777" w:rsidR="00680233" w:rsidRDefault="00680233" w:rsidP="001B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9D854" w14:textId="77777777" w:rsidR="00680233" w:rsidRDefault="00680233" w:rsidP="001B641F">
      <w:r>
        <w:separator/>
      </w:r>
    </w:p>
  </w:footnote>
  <w:footnote w:type="continuationSeparator" w:id="0">
    <w:p w14:paraId="7937E975" w14:textId="77777777" w:rsidR="00680233" w:rsidRDefault="00680233" w:rsidP="001B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1E021" w14:textId="77777777" w:rsidR="00646539" w:rsidRPr="00157D70" w:rsidRDefault="00646539" w:rsidP="00646539">
    <w:pPr>
      <w:pStyle w:val="a4"/>
      <w:jc w:val="center"/>
      <w:rPr>
        <w:sz w:val="28"/>
        <w:szCs w:val="28"/>
      </w:rPr>
    </w:pPr>
    <w:r w:rsidRPr="00157D70">
      <w:rPr>
        <w:sz w:val="28"/>
        <w:szCs w:val="28"/>
      </w:rPr>
      <w:t>2</w:t>
    </w:r>
  </w:p>
  <w:p w14:paraId="7035AD46" w14:textId="77777777" w:rsidR="00157D70" w:rsidRDefault="00157D7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8A7"/>
    <w:rsid w:val="00005011"/>
    <w:rsid w:val="00071852"/>
    <w:rsid w:val="000769DA"/>
    <w:rsid w:val="000775DC"/>
    <w:rsid w:val="00086F5C"/>
    <w:rsid w:val="000955F1"/>
    <w:rsid w:val="000A28FD"/>
    <w:rsid w:val="000A48A7"/>
    <w:rsid w:val="000F2331"/>
    <w:rsid w:val="000F74D3"/>
    <w:rsid w:val="00112779"/>
    <w:rsid w:val="0012303A"/>
    <w:rsid w:val="00127521"/>
    <w:rsid w:val="00134F35"/>
    <w:rsid w:val="00157D70"/>
    <w:rsid w:val="001B36F1"/>
    <w:rsid w:val="001B641F"/>
    <w:rsid w:val="002122F6"/>
    <w:rsid w:val="0024262B"/>
    <w:rsid w:val="00243642"/>
    <w:rsid w:val="0028528C"/>
    <w:rsid w:val="002D1702"/>
    <w:rsid w:val="002F2306"/>
    <w:rsid w:val="002F6230"/>
    <w:rsid w:val="0030784A"/>
    <w:rsid w:val="00332577"/>
    <w:rsid w:val="0034106E"/>
    <w:rsid w:val="00345AB6"/>
    <w:rsid w:val="003469FD"/>
    <w:rsid w:val="0035094C"/>
    <w:rsid w:val="003561A7"/>
    <w:rsid w:val="00364A05"/>
    <w:rsid w:val="003B1C26"/>
    <w:rsid w:val="003C0B7C"/>
    <w:rsid w:val="003F4CC0"/>
    <w:rsid w:val="0041069B"/>
    <w:rsid w:val="0042100A"/>
    <w:rsid w:val="004424EF"/>
    <w:rsid w:val="004571A1"/>
    <w:rsid w:val="00466E83"/>
    <w:rsid w:val="004F0F17"/>
    <w:rsid w:val="004F1823"/>
    <w:rsid w:val="004F218B"/>
    <w:rsid w:val="00502598"/>
    <w:rsid w:val="00521BBA"/>
    <w:rsid w:val="005339DA"/>
    <w:rsid w:val="00533BE1"/>
    <w:rsid w:val="00540DA3"/>
    <w:rsid w:val="00543B89"/>
    <w:rsid w:val="005979F7"/>
    <w:rsid w:val="005A3A24"/>
    <w:rsid w:val="005D1EF9"/>
    <w:rsid w:val="005E1B52"/>
    <w:rsid w:val="00621334"/>
    <w:rsid w:val="00631446"/>
    <w:rsid w:val="00632F37"/>
    <w:rsid w:val="00634FBA"/>
    <w:rsid w:val="00643277"/>
    <w:rsid w:val="00646539"/>
    <w:rsid w:val="006506E2"/>
    <w:rsid w:val="0065138B"/>
    <w:rsid w:val="00651817"/>
    <w:rsid w:val="006634E7"/>
    <w:rsid w:val="00680233"/>
    <w:rsid w:val="00680A04"/>
    <w:rsid w:val="00681B4C"/>
    <w:rsid w:val="0069163C"/>
    <w:rsid w:val="006A6E9F"/>
    <w:rsid w:val="006B7327"/>
    <w:rsid w:val="006D26A0"/>
    <w:rsid w:val="006D651C"/>
    <w:rsid w:val="0070011D"/>
    <w:rsid w:val="00744DB7"/>
    <w:rsid w:val="00786B0B"/>
    <w:rsid w:val="007A2E1B"/>
    <w:rsid w:val="007E7502"/>
    <w:rsid w:val="00800844"/>
    <w:rsid w:val="008046F4"/>
    <w:rsid w:val="008205F4"/>
    <w:rsid w:val="00823B0E"/>
    <w:rsid w:val="00831C31"/>
    <w:rsid w:val="008408BA"/>
    <w:rsid w:val="00844913"/>
    <w:rsid w:val="00867995"/>
    <w:rsid w:val="00882067"/>
    <w:rsid w:val="008C3586"/>
    <w:rsid w:val="008C7DA8"/>
    <w:rsid w:val="00951475"/>
    <w:rsid w:val="00954D23"/>
    <w:rsid w:val="009620E5"/>
    <w:rsid w:val="00975ACE"/>
    <w:rsid w:val="009779F4"/>
    <w:rsid w:val="00987C3E"/>
    <w:rsid w:val="00992060"/>
    <w:rsid w:val="009C127D"/>
    <w:rsid w:val="009C41B4"/>
    <w:rsid w:val="009D5964"/>
    <w:rsid w:val="009E2961"/>
    <w:rsid w:val="00A23C85"/>
    <w:rsid w:val="00A50CE1"/>
    <w:rsid w:val="00A54317"/>
    <w:rsid w:val="00A717E8"/>
    <w:rsid w:val="00A9133A"/>
    <w:rsid w:val="00AA2AEF"/>
    <w:rsid w:val="00AB5851"/>
    <w:rsid w:val="00AF0046"/>
    <w:rsid w:val="00AF606B"/>
    <w:rsid w:val="00AF7614"/>
    <w:rsid w:val="00B01727"/>
    <w:rsid w:val="00B26D26"/>
    <w:rsid w:val="00B44CE0"/>
    <w:rsid w:val="00B46F1B"/>
    <w:rsid w:val="00B65B3B"/>
    <w:rsid w:val="00B80C45"/>
    <w:rsid w:val="00BA75A7"/>
    <w:rsid w:val="00BE5F72"/>
    <w:rsid w:val="00C16EC8"/>
    <w:rsid w:val="00C1771D"/>
    <w:rsid w:val="00C315E1"/>
    <w:rsid w:val="00C3245E"/>
    <w:rsid w:val="00C6201F"/>
    <w:rsid w:val="00C63583"/>
    <w:rsid w:val="00C91A08"/>
    <w:rsid w:val="00C973A9"/>
    <w:rsid w:val="00CA4347"/>
    <w:rsid w:val="00CB6DC5"/>
    <w:rsid w:val="00CB758D"/>
    <w:rsid w:val="00CF4C8F"/>
    <w:rsid w:val="00CF6DF3"/>
    <w:rsid w:val="00D07BE7"/>
    <w:rsid w:val="00D57F25"/>
    <w:rsid w:val="00D7243C"/>
    <w:rsid w:val="00D73E83"/>
    <w:rsid w:val="00D87051"/>
    <w:rsid w:val="00D87FEF"/>
    <w:rsid w:val="00DA282D"/>
    <w:rsid w:val="00DF0658"/>
    <w:rsid w:val="00E43909"/>
    <w:rsid w:val="00E6315C"/>
    <w:rsid w:val="00E81AF2"/>
    <w:rsid w:val="00EA19B6"/>
    <w:rsid w:val="00EA5135"/>
    <w:rsid w:val="00F14E1D"/>
    <w:rsid w:val="00F23A82"/>
    <w:rsid w:val="00F3722B"/>
    <w:rsid w:val="00F472E8"/>
    <w:rsid w:val="00F54213"/>
    <w:rsid w:val="00F908A7"/>
    <w:rsid w:val="00F942A1"/>
    <w:rsid w:val="00F95F8E"/>
    <w:rsid w:val="00FF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39321"/>
  <w15:docId w15:val="{3C69A476-255B-4AD0-970A-343DE35F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4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B64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6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358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35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"/>
    <w:basedOn w:val="a"/>
    <w:rsid w:val="00D8705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ab">
    <w:name w:val="Знак Знак Знак Знак"/>
    <w:basedOn w:val="a"/>
    <w:rsid w:val="00D73E83"/>
    <w:pPr>
      <w:spacing w:after="160" w:line="240" w:lineRule="exact"/>
    </w:pPr>
    <w:rPr>
      <w:rFonts w:eastAsia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6BE2-C7F3-466A-934B-364FFC42A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Максим Владимирович Кройтер</cp:lastModifiedBy>
  <cp:revision>52</cp:revision>
  <cp:lastPrinted>2024-07-25T05:45:00Z</cp:lastPrinted>
  <dcterms:created xsi:type="dcterms:W3CDTF">2016-08-16T10:07:00Z</dcterms:created>
  <dcterms:modified xsi:type="dcterms:W3CDTF">2024-07-25T05:47:00Z</dcterms:modified>
</cp:coreProperties>
</file>